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FB9" w:rsidRPr="009F2EF6" w:rsidRDefault="009F2EF6" w:rsidP="009F2EF6">
      <w:pPr>
        <w:jc w:val="center"/>
        <w:rPr>
          <w:b/>
          <w:sz w:val="28"/>
          <w:szCs w:val="28"/>
        </w:rPr>
      </w:pPr>
      <w:r w:rsidRPr="009F2EF6">
        <w:rPr>
          <w:b/>
          <w:sz w:val="28"/>
          <w:szCs w:val="28"/>
        </w:rPr>
        <w:t>Opis Przedmiotu Zamówienia</w:t>
      </w:r>
    </w:p>
    <w:p w:rsidR="009F2EF6" w:rsidRPr="00032882" w:rsidRDefault="00F33696" w:rsidP="0003288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I. </w:t>
      </w:r>
      <w:proofErr w:type="spellStart"/>
      <w:r>
        <w:rPr>
          <w:b/>
          <w:sz w:val="28"/>
          <w:szCs w:val="28"/>
          <w:u w:val="single"/>
        </w:rPr>
        <w:t>Ruszta</w:t>
      </w:r>
      <w:proofErr w:type="spellEnd"/>
      <w:r w:rsidR="00032882" w:rsidRPr="00032882">
        <w:rPr>
          <w:b/>
          <w:sz w:val="28"/>
          <w:szCs w:val="28"/>
          <w:u w:val="single"/>
        </w:rPr>
        <w:t xml:space="preserve"> kruszarki kamienia wapiennego.</w:t>
      </w:r>
    </w:p>
    <w:p w:rsidR="00BB2D81" w:rsidRDefault="004F6DD3" w:rsidP="00F173D0">
      <w:pPr>
        <w:pStyle w:val="Akapitzlist"/>
        <w:numPr>
          <w:ilvl w:val="0"/>
          <w:numId w:val="1"/>
        </w:numPr>
        <w:tabs>
          <w:tab w:val="left" w:pos="5018"/>
        </w:tabs>
        <w:spacing w:after="0" w:line="240" w:lineRule="auto"/>
        <w:ind w:left="-567"/>
        <w:jc w:val="both"/>
      </w:pPr>
      <w:r w:rsidRPr="00F33696">
        <w:rPr>
          <w:rFonts w:cs="Tahoma"/>
          <w:sz w:val="24"/>
          <w:szCs w:val="24"/>
        </w:rPr>
        <w:t>Dostawa</w:t>
      </w:r>
      <w:r w:rsidR="00E72728" w:rsidRPr="00F33696">
        <w:rPr>
          <w:rFonts w:cs="Tahoma"/>
          <w:sz w:val="24"/>
          <w:szCs w:val="24"/>
        </w:rPr>
        <w:t xml:space="preserve"> </w:t>
      </w:r>
      <w:r w:rsidR="00F33696" w:rsidRPr="00F33696">
        <w:rPr>
          <w:rFonts w:cs="Tahoma"/>
          <w:sz w:val="24"/>
          <w:szCs w:val="24"/>
        </w:rPr>
        <w:t>ruszt</w:t>
      </w:r>
      <w:r w:rsidR="00530106" w:rsidRPr="00F33696">
        <w:rPr>
          <w:rFonts w:cs="Tahoma"/>
          <w:sz w:val="24"/>
          <w:szCs w:val="24"/>
        </w:rPr>
        <w:t>ów</w:t>
      </w:r>
      <w:r w:rsidR="00E72728" w:rsidRPr="00F33696">
        <w:rPr>
          <w:rFonts w:cs="Tahoma"/>
          <w:sz w:val="24"/>
          <w:szCs w:val="24"/>
        </w:rPr>
        <w:t xml:space="preserve"> </w:t>
      </w:r>
      <w:r w:rsidR="00032882" w:rsidRPr="00F33696">
        <w:rPr>
          <w:rFonts w:cs="Tahoma"/>
        </w:rPr>
        <w:t>k</w:t>
      </w:r>
      <w:r w:rsidR="00E72728" w:rsidRPr="00F33696">
        <w:rPr>
          <w:rFonts w:cs="Tahoma"/>
        </w:rPr>
        <w:t>ruszarki kamienia wapiennego</w:t>
      </w:r>
      <w:r w:rsidR="00E72728" w:rsidRPr="00F33696">
        <w:rPr>
          <w:rFonts w:cs="Tahoma"/>
          <w:b/>
        </w:rPr>
        <w:t xml:space="preserve"> </w:t>
      </w:r>
      <w:r w:rsidR="00F33696" w:rsidRPr="00F33696">
        <w:rPr>
          <w:rFonts w:cs="Tahoma"/>
        </w:rPr>
        <w:t>zgodnie z rysunkiem.</w:t>
      </w:r>
    </w:p>
    <w:p w:rsidR="00F33696" w:rsidRPr="00F33696" w:rsidRDefault="00032882" w:rsidP="00F33696">
      <w:pPr>
        <w:pStyle w:val="Akapitzlist"/>
        <w:numPr>
          <w:ilvl w:val="0"/>
          <w:numId w:val="1"/>
        </w:numPr>
        <w:tabs>
          <w:tab w:val="left" w:pos="5018"/>
        </w:tabs>
        <w:spacing w:after="0" w:line="240" w:lineRule="auto"/>
        <w:ind w:left="-567"/>
        <w:jc w:val="both"/>
        <w:rPr>
          <w:rFonts w:cs="Tahoma"/>
          <w:sz w:val="24"/>
          <w:szCs w:val="24"/>
        </w:rPr>
      </w:pPr>
      <w:r>
        <w:t>Wymagane dokumenty jakościowe dla dostawcy młotków:</w:t>
      </w:r>
      <w:r w:rsidR="00F33696">
        <w:t xml:space="preserve"> </w:t>
      </w:r>
      <w:r>
        <w:t xml:space="preserve">Certyfikat </w:t>
      </w:r>
      <w:r w:rsidR="00F33696">
        <w:t>3.1</w:t>
      </w:r>
    </w:p>
    <w:p w:rsidR="00F33696" w:rsidRPr="00407165" w:rsidRDefault="00F33696" w:rsidP="00F33696">
      <w:pPr>
        <w:pStyle w:val="Akapitzlist"/>
        <w:numPr>
          <w:ilvl w:val="0"/>
          <w:numId w:val="1"/>
        </w:numPr>
        <w:tabs>
          <w:tab w:val="left" w:pos="5018"/>
        </w:tabs>
        <w:spacing w:after="0" w:line="240" w:lineRule="auto"/>
        <w:ind w:left="-567"/>
        <w:jc w:val="both"/>
        <w:rPr>
          <w:rFonts w:cs="Tahoma"/>
          <w:b/>
          <w:sz w:val="24"/>
          <w:szCs w:val="24"/>
          <w:u w:val="single"/>
        </w:rPr>
      </w:pPr>
      <w:r w:rsidRPr="00407165">
        <w:rPr>
          <w:b/>
          <w:u w:val="single"/>
        </w:rPr>
        <w:t xml:space="preserve">Przed podpisaniem protokołu odbioru towaru Zamawiający wykona w swoim zakresie badania deklarowanych własności materiałowych oraz składu chemicznego. </w:t>
      </w:r>
    </w:p>
    <w:p w:rsidR="00032882" w:rsidRDefault="00032882" w:rsidP="00032882">
      <w:pPr>
        <w:jc w:val="center"/>
        <w:rPr>
          <w:b/>
          <w:sz w:val="28"/>
          <w:szCs w:val="28"/>
          <w:u w:val="single"/>
        </w:rPr>
      </w:pPr>
    </w:p>
    <w:p w:rsidR="00032882" w:rsidRPr="00032882" w:rsidRDefault="00032882" w:rsidP="00032882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sectPr w:rsidR="00032882" w:rsidRPr="00032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B1185"/>
    <w:multiLevelType w:val="hybridMultilevel"/>
    <w:tmpl w:val="8CC29742"/>
    <w:lvl w:ilvl="0" w:tplc="45CC34B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1A"/>
    <w:rsid w:val="00032882"/>
    <w:rsid w:val="00083FB9"/>
    <w:rsid w:val="000A2831"/>
    <w:rsid w:val="001B4484"/>
    <w:rsid w:val="0022311A"/>
    <w:rsid w:val="00277E26"/>
    <w:rsid w:val="00407165"/>
    <w:rsid w:val="004136C6"/>
    <w:rsid w:val="004D3269"/>
    <w:rsid w:val="004F6DD3"/>
    <w:rsid w:val="005242CF"/>
    <w:rsid w:val="00530106"/>
    <w:rsid w:val="00800F22"/>
    <w:rsid w:val="00920881"/>
    <w:rsid w:val="009C4B34"/>
    <w:rsid w:val="009F2EF6"/>
    <w:rsid w:val="00A64F38"/>
    <w:rsid w:val="00AB49AC"/>
    <w:rsid w:val="00AE5152"/>
    <w:rsid w:val="00BB2D81"/>
    <w:rsid w:val="00DD15DC"/>
    <w:rsid w:val="00E35C06"/>
    <w:rsid w:val="00E54409"/>
    <w:rsid w:val="00E72728"/>
    <w:rsid w:val="00ED1E8E"/>
    <w:rsid w:val="00F33696"/>
    <w:rsid w:val="00FC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5946B-2A84-461B-A83E-16D1340C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1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Łukasz</dc:creator>
  <cp:keywords/>
  <dc:description/>
  <cp:lastModifiedBy>Kosik Łukasz</cp:lastModifiedBy>
  <cp:revision>19</cp:revision>
  <dcterms:created xsi:type="dcterms:W3CDTF">2023-02-22T12:15:00Z</dcterms:created>
  <dcterms:modified xsi:type="dcterms:W3CDTF">2024-11-25T09:39:00Z</dcterms:modified>
</cp:coreProperties>
</file>